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80" w:rsidRPr="00F01556" w:rsidRDefault="00F52580" w:rsidP="00F5258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01556">
        <w:rPr>
          <w:rFonts w:ascii="Times New Roman" w:hAnsi="Times New Roman" w:cs="Times New Roman"/>
          <w:b/>
          <w:sz w:val="32"/>
          <w:szCs w:val="32"/>
          <w:u w:val="single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5 класс</w:t>
      </w:r>
    </w:p>
    <w:p w:rsidR="00F52580" w:rsidRPr="00823ED9" w:rsidRDefault="00F52580" w:rsidP="00F525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41"/>
        <w:gridCol w:w="1560"/>
        <w:gridCol w:w="1417"/>
        <w:gridCol w:w="142"/>
        <w:gridCol w:w="425"/>
        <w:gridCol w:w="1225"/>
        <w:gridCol w:w="1357"/>
        <w:gridCol w:w="1778"/>
        <w:gridCol w:w="2161"/>
        <w:gridCol w:w="1417"/>
        <w:gridCol w:w="1134"/>
        <w:gridCol w:w="928"/>
      </w:tblGrid>
      <w:tr w:rsidR="00F52580" w:rsidTr="00DA4739">
        <w:tc>
          <w:tcPr>
            <w:tcW w:w="534" w:type="dxa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67" w:type="dxa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701" w:type="dxa"/>
            <w:gridSpan w:val="2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Содержание образования</w:t>
            </w:r>
          </w:p>
        </w:tc>
        <w:tc>
          <w:tcPr>
            <w:tcW w:w="1225" w:type="dxa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Основные виды учебной деятельности</w:t>
            </w:r>
          </w:p>
        </w:tc>
        <w:tc>
          <w:tcPr>
            <w:tcW w:w="5296" w:type="dxa"/>
            <w:gridSpan w:val="3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417" w:type="dxa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Домашнее задание/</w:t>
            </w:r>
          </w:p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  <w:tc>
          <w:tcPr>
            <w:tcW w:w="1134" w:type="dxa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928" w:type="dxa"/>
            <w:vMerge w:val="restart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Дата проведения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фактич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52580" w:rsidTr="00DA4739">
        <w:tc>
          <w:tcPr>
            <w:tcW w:w="534" w:type="dxa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Личностные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161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предметные</w:t>
            </w:r>
          </w:p>
        </w:tc>
        <w:tc>
          <w:tcPr>
            <w:tcW w:w="1417" w:type="dxa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  <w:vMerge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14786" w:type="dxa"/>
            <w:gridSpan w:val="14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b/>
                <w:sz w:val="22"/>
                <w:szCs w:val="22"/>
              </w:rPr>
              <w:t>Тема 1. Наука география (2 часа)</w:t>
            </w: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Что такое география?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География как наука. Предмет географии.</w:t>
            </w: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Раскрывать значение терминов география знать персоналии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Эратосфен, Генри Стенли;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eastAsia="PragmaticaCondC" w:hAnsi="Times New Roman" w:cs="Times New Roman"/>
                <w:bCs/>
                <w:sz w:val="22"/>
                <w:szCs w:val="22"/>
              </w:rPr>
              <w:t>овладение на начальном уровне географическими знаниями и умениями, навыками их применения в различных жизненных ситуациях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под руководством  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 под руководством 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географической науке и ее роли в освоении планеты человеком; овладение элементарными практическими умениями использования приборов  и инструментов для определения количественных и качественных характеристик компонентов географической среды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§1. Составить схему наук о природе. Вести дневник наблюдений за погодой.</w:t>
            </w:r>
          </w:p>
        </w:tc>
        <w:tc>
          <w:tcPr>
            <w:tcW w:w="1134" w:type="dxa"/>
          </w:tcPr>
          <w:p w:rsidR="00F52580" w:rsidRPr="00E17BA2" w:rsidRDefault="00F52580" w:rsidP="00DA4739">
            <w:pPr>
              <w:widowControl/>
              <w:suppressAutoHyphens w:val="0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17BA2">
              <w:rPr>
                <w:rFonts w:ascii="Times New Roman" w:hAnsi="Times New Roman"/>
                <w:sz w:val="20"/>
                <w:szCs w:val="20"/>
              </w:rPr>
              <w:t>Составление схемы наук о природе.</w:t>
            </w:r>
          </w:p>
          <w:p w:rsidR="00F52580" w:rsidRPr="00E17BA2" w:rsidRDefault="00F52580" w:rsidP="00DA4739">
            <w:pPr>
              <w:widowControl/>
              <w:suppressAutoHyphens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Методы географических исследований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Методы географических исследований: описательный, картографический Космические методы. Источники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географических знаний. 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Комментировать и формулировать понятия: методы географических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исследований: описательный, картографический, космические методы;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погодой.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spacing w:before="320" w:after="160"/>
              <w:rPr>
                <w:rFonts w:ascii="Times New Roman" w:eastAsia="PragmaticaCondC" w:hAnsi="Times New Roman" w:cs="Times New Roman"/>
                <w:bCs/>
                <w:sz w:val="22"/>
                <w:szCs w:val="22"/>
              </w:rPr>
            </w:pPr>
            <w:r w:rsidRPr="00711324">
              <w:rPr>
                <w:rFonts w:ascii="Times New Roman" w:eastAsia="PragmaticaCondC" w:hAnsi="Times New Roman" w:cs="Times New Roman"/>
                <w:bCs/>
                <w:sz w:val="22"/>
                <w:szCs w:val="22"/>
              </w:rPr>
              <w:lastRenderedPageBreak/>
              <w:t>Осознание ценности географического знания как важнейшег</w:t>
            </w:r>
            <w:r w:rsidRPr="00711324">
              <w:rPr>
                <w:rFonts w:ascii="Times New Roman" w:eastAsia="PragmaticaCondC" w:hAnsi="Times New Roman" w:cs="Times New Roman"/>
                <w:bCs/>
                <w:sz w:val="22"/>
                <w:szCs w:val="22"/>
              </w:rPr>
              <w:lastRenderedPageBreak/>
              <w:t>о компонента научной картины мира;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eastAsia="PragmaticaCondC" w:hAnsi="Times New Roman" w:cs="Times New Roman"/>
                <w:bCs/>
                <w:sz w:val="22"/>
                <w:szCs w:val="22"/>
              </w:rPr>
              <w:t>формирование  поведения в географической среде – среде обитания всего живого, в том числе и человека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определять критерии для сравнения фактов, явлений;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выслушивать и объективно оценивать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другого;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уметь вести диалог, вырабатывая общее решение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представлений и основополагающих теоретических знаний о целостности и неоднородности Земли как планеты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людей  в пространстве и во времени;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уметь составлять перечень источников географической информации, используемых на уроках и описывать методы географических исследований;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§2. Составить список источников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ести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дневник наблюдений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 погодой.</w:t>
            </w:r>
          </w:p>
        </w:tc>
        <w:tc>
          <w:tcPr>
            <w:tcW w:w="1134" w:type="dxa"/>
          </w:tcPr>
          <w:p w:rsidR="00F52580" w:rsidRPr="00E17BA2" w:rsidRDefault="00F52580" w:rsidP="00DA4739">
            <w:pPr>
              <w:widowControl/>
              <w:suppressAutoHyphens w:val="0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17BA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imes New Roman" w:hAnsi="Times New Roman"/>
                <w:sz w:val="20"/>
                <w:szCs w:val="20"/>
              </w:rPr>
              <w:pgNum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аблюдена</w:t>
            </w:r>
            <w:proofErr w:type="spellEnd"/>
            <w:r w:rsidRPr="00E17BA2">
              <w:rPr>
                <w:rFonts w:ascii="Times New Roman" w:hAnsi="Times New Roman"/>
                <w:sz w:val="20"/>
                <w:szCs w:val="20"/>
              </w:rPr>
              <w:t xml:space="preserve"> за погодой.</w:t>
            </w:r>
          </w:p>
          <w:p w:rsidR="00F52580" w:rsidRPr="00E17BA2" w:rsidRDefault="00F52580" w:rsidP="00DA4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14786" w:type="dxa"/>
            <w:gridSpan w:val="14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Тема 2. Земля и её изображение (5 часов)</w:t>
            </w: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От плоской Земли к земному шару.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Первые представления о форме Земли. Доказательства шарообразности Земли. Опыт Эратосфена.</w:t>
            </w: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Уметь давать определение понятиям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плоскость, шар, окружность Земного шара,</w:t>
            </w:r>
            <w:r w:rsidRPr="007113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эллипсоид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,п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олярный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радиус,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экваториальный радиус, </w:t>
            </w: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Осознание значения географии в развитии представлений о форме Земли.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информации, структурировать учебный материал.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Определять, какую форму имеет Земля. Объяснять эволюцию знаний о форме Земли. Приводить доказательства шарообразности Земли.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§ 3. Закончить оформление таблицы по итогам опыта 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получении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тени. Вести дневник наблюдений за погодой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Форма, размеры и движение Земли.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Представления об истинных форме и размерах Земли складывались в течение долгого времени. Форма, размеры и движение Земли. Глобус — модель Земного шара.</w:t>
            </w: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 Уметь давать определение понятиям с и давать комментарии явлениям с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уточное (осевое) движение Земли, годовое (орбитальное) движение Земли;</w:t>
            </w:r>
            <w:r w:rsidRPr="00711324">
              <w:rPr>
                <w:rFonts w:ascii="Times New Roman" w:hAnsi="Times New Roman"/>
                <w:sz w:val="22"/>
                <w:szCs w:val="22"/>
              </w:rPr>
              <w:t xml:space="preserve"> 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влияния движений Земли на протекание природных явлений.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под руководством  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 под руководством 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определять критерии для сравнения фактов, явлений;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выслушивать и объективно оценивать другого;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уметь вести диалог, вырабатывая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общее решение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Давать определения понятиям: полюс, экватор.  Объяснять, в каких видах движения участвует Земля, каковы географические следствия движения Земли. Знать, кто такой Исаак Ньютон, какой вклад в географическую науку он внес. Знать размеры Земли.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§4.  Знать определения 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эллипсоид, полярный радиус, экваториальный радиус, полюс, экватор.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Глобус и карта.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Картографические изображения земной поверхности – величайшие изобретения человечества. Географическая карта и план местности.  Физическая карта мира. Аэрофотоснимки. Космические снимки.</w:t>
            </w: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Уметь давать определение понятиям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глобус, модель, географическая карта, физическая карта, топографическая карта, план местности</w:t>
            </w:r>
            <w:r w:rsidRPr="00711324">
              <w:rPr>
                <w:rFonts w:ascii="Times New Roman" w:hAnsi="Times New Roman"/>
                <w:sz w:val="22"/>
                <w:szCs w:val="22"/>
              </w:rPr>
              <w:t xml:space="preserve"> уметь составлять сравнительную характеристику разных способов изображения земной поверхности</w:t>
            </w:r>
            <w:proofErr w:type="gramStart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;</w:t>
            </w:r>
            <w:proofErr w:type="gram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многообразия видов изображения земной поверхности. 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Овладение умением читать изображения земной поверхности, находить черты их сходства и отличия.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Уметь вести диалог, вырабатывая общее решение.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Делать вывод об отличиях географической карты от глобуса. Давать определение глобусу как модели Земли и объяснять, каковы его особенности. Выявлять особенности различных фотографических  изображений поверхности Земли.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§5, знать определения ключевых слов: глобус, географическая карта, план местности.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Ориентирование на местности.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Компас. Ориентирование на местности.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Формировать представления об ориентировании на местности, умений пользоваться измерительными приборами.  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значения ориентирования для повседневной жизни и деятельности человека.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измерительными  приборами.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Давать определение понятию: ориентирование. Объяснять, что такое стороны 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горизонта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какие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они бывают.  Делать  вывод о назначении компаса. Формулировать алгоритм работы с ним.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§6. Повторить §§3 – 6. 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с помощью компаса сторон горизонта.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567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1701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Урок обобщения и контроля по теме «</w:t>
            </w:r>
            <w:r w:rsidRPr="007113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Земля и её изображение».</w:t>
            </w:r>
          </w:p>
        </w:tc>
        <w:tc>
          <w:tcPr>
            <w:tcW w:w="1984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Первые представления о форме Земли. Доказательства шарообразности Земли. Опыт Эратосфена. Форма, размеры и движение Земли. Глобус — модель Земного шара. Географическая карта и план местности.  Физическая карта мира. Аэрофотоснимки.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Космические снимки. Компас. Ориентирование на местности.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Формировать навыки и умения обобщений,  работы с различными контрольно-измерительными материалами. Уметь организовывать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pgNum/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аблюдена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роли и значения географических знаний.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контрольно-измерительными материалами.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существенные признаки и особенности географических объектов и явлений по теме. Объяснять  особенности формы и размеров Земли, свойства географической карты и плана местности, географические следствия вращений Земли. Определять отличительные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особенности изображений земной поверхности; направления на карте и плане, стороны горизонта.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сравнительной характеристики разных способов изображения земной поверхности.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14786" w:type="dxa"/>
            <w:gridSpan w:val="14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Тема 3. История географических открытий (13 часов)</w:t>
            </w: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 следам путешественников каменного века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Путешествия первобытного человека. Экспедиция Тура Хейердала на «Кон-Тики».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Формировать представления о возможности совершенствования длительны х путешествий в древности</w:t>
            </w:r>
            <w:proofErr w:type="gramStart"/>
            <w:r w:rsidRPr="00711324">
              <w:rPr>
                <w:rFonts w:ascii="Times New Roman" w:hAnsi="Times New Roman"/>
                <w:sz w:val="22"/>
                <w:szCs w:val="22"/>
              </w:rPr>
              <w:t>, ;</w:t>
            </w:r>
            <w:proofErr w:type="gramEnd"/>
            <w:r w:rsidRPr="00711324">
              <w:rPr>
                <w:rFonts w:ascii="Times New Roman" w:hAnsi="Times New Roman"/>
                <w:sz w:val="22"/>
                <w:szCs w:val="22"/>
              </w:rPr>
              <w:t>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информации, выделять главное в тексте, структурировать учебный материал,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Описывать ход путешествия.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§7.  Найти на географической карте Тихий океан и Южную Америку и подписать на контурной карте мира эти названия.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Путешественники древности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Плавания финикийцев вокруг Африки. География. Древней Греции.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Путешествие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Пифея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Формировать представления о возможности совершенствования длительны х путешествий в </w:t>
            </w: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>древности;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 информации, выделять главное в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тексте,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структурировать учебный материал,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Выделять причины и следствия географических путешествий и открытий, умение работать с картографическими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источниками географической информации. Описывать ход путешествия финикийцев. Составлять рассказ об основателе географической науки в древности. Объяснять причины, следствия и ход путешествия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Пифея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§8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одписать на контурной карте все объекты, упомянутые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тексте.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Путешествия морских народов.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Географические открытия викингов.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Формировать  представления о возможности совершенствования длительны х путешествий морскими народами; 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под руководством  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 под руководством 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определять критерии для сравнения фактов, явлений;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выслушивать и объективно оценивать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другого;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уметь вести диалог, вырабатывая общее решение.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Описывать ход путешествия. Описывать географические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открытия, совершенные викингами. Объяснять, почему викингов не считают первооткрывателями Америки.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§9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оставить простой план параграфа.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Первые европейцы на краю Азии.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Путешествие Марко Поло. 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Формировать  представления о возможности совершенствования длительны х путешествий </w:t>
            </w:r>
            <w:proofErr w:type="spellStart"/>
            <w:r w:rsidRPr="00711324">
              <w:rPr>
                <w:rFonts w:ascii="Times New Roman" w:hAnsi="Times New Roman"/>
                <w:sz w:val="22"/>
                <w:szCs w:val="22"/>
              </w:rPr>
              <w:t>вропейцами</w:t>
            </w:r>
            <w:proofErr w:type="spell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в Азию; 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под руководством  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 под руководством 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определять критерии для сравнения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 Объяснять причины поиска европейцами пути в Китай. 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§10. Используя ключевые слова текста параграфа, составить рассказ о жизни и путешествии Марко Поло.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Хождение за три моря.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Хождение за три моря.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Формировать  представления о вкладе </w:t>
            </w: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>русских путешественников в изучение регионов моря на примере путешествия Афанасия Никитина;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роли путешестви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работать с различными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источниками  информации, выделять главное в тексте,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структурировать учебный материал,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 Составлять описание о жизни и деятельности Афанасия Никитина. Объяснять причины путешествия Афанасия Никитина в Индию.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§11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роанализировать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материалы предыдущих параграфов  и ответить на вопрос: «Кто из европейцев мог побывать в Индии раньше Афанасия Никитина?» 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Морской путь в Индию.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Генрих Мореплаватель – великий организатор.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Васко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да Гама.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Формирование представлений об эпохе великих географических открытий как периоде интенсивного </w:t>
            </w: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>освоения территорий Земли;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 информации, выделять главное в тексте,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структурировать учебный материал,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путешествий и открытий, а так же влияние путешествий на развитие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 Составлять описание о жизни и деятельности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Бартоломеу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Диаша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Васко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да Гама. Выявлять роль португальского принца Генриха Мореплавателя в организации путешествий.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§12. Проанализировать содержание параграфа и ответить на вопрос: «Можно ли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считать принца Генриха Мореплавателя первооткрывателем морского пути в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Индию?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»В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ести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Открытие Америки.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Замысел Колумба. Плавание на запад. Имя материка.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Формировать представления о причинах  и следствиях открытия Америки;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 информации, выделять главное в тексте,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структурировать учебный материал,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путешествий и открытий, а так же влияние путешествий на развитие географических знаний. Определять причины 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следствия географических путешествий и открытий. Определять и показывать на карте маршруты путешествий. Составлять описания событий по теме урока.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§13. По картам атласа определить, какой океан пересек Христофор Колумб во время своего путешестви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я в поисках западного пути в Индию?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Обозначение на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/к маршрутов путешествий, обозначение географических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объектов.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Первое кругосветное плавание.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Адмирал Магеллан. Капитан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Элькано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Формировать представления о возможности совершенствования и географических следствиях первого кругосветного путешествия;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 информации, выделять главное в тексте,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структурировать учебный материал,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§14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 П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о картам атласа определить, возможно ли кругосветное путешествие по суше? Ответ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обосновать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ести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Открытие Южного материка.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Поиски Южной земли. Первое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плавание Джеймса Кука. Кенгуру.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Формировать представления о возможности </w:t>
            </w: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>совершенствования и географических следствиях открытия Южного материка; 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роли путешестви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работать с различными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источниками  информации, выделять главное в тексте,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структурировать учебный материал,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§ 15. По картам атласа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определить особенности неизвестного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материкаво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времена Джеймса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Кука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ести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Поиски Южной земли продолжаются.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Вдоль ледяного барьера. Негостеприимные Гавайи.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Формировать представления о возможности совершенствования и географических следствиях поиска Южной земли;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под руководством  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 под руководством 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критерии для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сравнения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маршруты путешествий. Составлять описания событий по теме урока.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§16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Подписать на контурной карте мира названия океанов, через которые проходили кругосветные плавания Дж. Кука.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Русские путешественники.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Роль русских исследований. «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Коломбы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Росские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>Формировать представления о совершенствовании и географических следствиях открытия северо-западной части Северной Америки русскими путешественниками; 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под руководством  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 под руководством учителя;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связи;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определять критерии для сравнения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§17. Завершить работу по заполнению таблицы «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Географическиие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объекты, названные в честь русских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первопроходцев»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ести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сводной таблицы «Имена русских землепроходцев и мореплавателей на карте мира»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Вокруг света под русским флагом.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t xml:space="preserve">Формировать представления о совершенствовании кругосветного путешествия под русским флагом и </w:t>
            </w: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>открытии ими Антарктиды;  уметь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роли путешествий в формировании знаний о Земле.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 информации, выделять главное в тексте, структурировать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учебный материал.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результаты выдающихся путешествий и открытий, а так же влияние путешествий на развитие географических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 по теме урока.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§ 17. Нанести на контурную карту Антарктиды путь экспедиции Беллинсгаузена 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Лазарева. 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3.13.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Урок обобщения и контроля по теме «</w:t>
            </w:r>
            <w:r w:rsidRPr="007113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История географических открытий»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Путешествия первобытного человека. Экспедиция Тура Хейердала на «Кон-Тики». Плавания финикийцев вокруг Африки. География Древней Греции. Путешествие </w:t>
            </w:r>
            <w:proofErr w:type="spell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Пифея</w:t>
            </w:r>
            <w:proofErr w:type="spellEnd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. Географические открытия викингов. Путешествие Марко Поло. Хождение за три моря.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Жизнь деятельность Христофора Колумба. Первое кругосветное плавание. Поиски Неизвестной Южной Земли. Русские путешественники и мореплаватели на северо-востоке Азии. Русские кругосветные экспедиции. Открытие Антарктиды.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/>
                <w:sz w:val="22"/>
                <w:szCs w:val="22"/>
              </w:rPr>
              <w:lastRenderedPageBreak/>
              <w:t>Формировать навыки и умения обобщений,  работы с различными контрольно-измерительными материалами</w:t>
            </w:r>
            <w:proofErr w:type="gramStart"/>
            <w:r w:rsidRPr="00711324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Pr="0071132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711324">
              <w:rPr>
                <w:rFonts w:ascii="Times New Roman" w:hAnsi="Times New Roman"/>
                <w:sz w:val="22"/>
                <w:szCs w:val="22"/>
              </w:rPr>
              <w:t>у</w:t>
            </w:r>
            <w:proofErr w:type="gramEnd"/>
            <w:r w:rsidRPr="00711324">
              <w:rPr>
                <w:rFonts w:ascii="Times New Roman" w:hAnsi="Times New Roman"/>
                <w:sz w:val="22"/>
                <w:szCs w:val="22"/>
              </w:rPr>
              <w:t>меть организовывать наблюдение за погодой.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Понимание роли и значения географических знаний.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контрольно-измерительными материалами.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Объяснять результаты выдающихся путешествий и открытий, а так же влияние путешествий на развитие географических знаний. Определять причины и следствия географических путешествий и открытий. Определять и показывать на карте маршруты путешествий. Составлять описания событий.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14786" w:type="dxa"/>
            <w:gridSpan w:val="14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Тема 5. Путешествие по планете Земля (10 часов)</w:t>
            </w: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21.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Мировой океан и его части.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Мировой океан и его размеры. Сколько океанов и их отличия.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терминов, формировать представление о Мировом океане и его составных частях.</w:t>
            </w:r>
          </w:p>
        </w:tc>
        <w:tc>
          <w:tcPr>
            <w:tcW w:w="135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специфических свойств мирового океана и его составных частей.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информации. Выделять главное в тексте. Структурировать учебный материал. Готовить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географические особенности природы Мирового океана. Определять специфику природы Мирового океана. Давать определение понятий по теме урока. Выделять составные части Мирового океана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определять их отличительные черты. Показывать на карте составные части Мирового океана. Объяснять специфику распределения солености, температуры, поверхностных вод Мирового океана. Формулировать высказывания о причинах движения воды в Мировом океане.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19, ответы на вопросы с.102.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Значение Мирового океана для природы и человека.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Жизнь в Мировом океане, отличие живых организмов, населяющих Мировой океан, значение Мирового океана.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Раскрывать значение терминов, формировать представление о живых организмах в Мировом океане и его значении 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роли Мирового океана для природы и человека.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особенности взаимодействия океана и суши, значение Мирового океана для природы и человека. Определять характер взаимного влияния Мирового океана и суши друг на друга. Обозначать на контурной карте материки и океаны.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20, ответы на вопросы с.106.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контурной карте – нанести материки и океаны.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Обозначение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к/к материков и океанов.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5.3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Евразии.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Размеры и географическое положение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материка, разнообразие природы материка, природные «рекордсмены» материка. 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Раскрывать значение терминов, учиться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характеризовать географическое положение материка, участвовать в обсуждении природы материка, уметь приводить примеры  природных «рекордсменов» материка.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Понимание специфических  черт природы 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населения Евразии.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работать с различными источниками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особенности природы и населения Евразии.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Определять  специфику природы и населения Евразии  по тесту и картам. Называть и показывать на карте географические объекты  по теме урока. Обозначать на контурной карте государства.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21, ответы на вопросы с.113.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контурной карте – нанести крупные государства.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Обозначение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к/к крупней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ших государств материка.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5.4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Африке.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Размеры и географическое положение материка, разнообразие природы материка, природные «рекордсмены» материка.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терминов, учиться характеризовать географическое положение материка, участвовать в обсуждении природы материка, уметь приводить примеры  природных «рекордсменов» материка.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специфических  черт природы  и населения Африки.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информации. Выделять главное в тексте. Структурировать учебный материал. Готовить сообщения и презентации. Преобразовывать текстовую информацию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табличную.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особенности природы и населения Африки. Определять  специфику природы и населения Африки  по тесту и картам. Называть и показывать на карте географические объекты  по теме урока. Выделять специфические черты природы материка.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22, ответы на вопросы с.119.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Заполнить таблицу по живым организмам.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5.5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Северной Америке.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Размеры и географическое положение материка,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разнообразие природы материка, природные «уникумы» материка.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Раскрывать значение терминов, учиться характеризовать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географическое положение материка, участвовать в обсуждении природы  и хозяйственной деятельности населения материка.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Понимание специфических  черт природы  и населения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Северной Америки.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работать с различными источниками информации.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Выделять главное в тексте. Структурировать учебный материал. Готовить сообщения и презентации. Преобразовывать текстовую информацию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табличную.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особенности природы и населения Северной Америки.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Определять  специфику природы и населения Северной Америки по тесту и картам. Называть и показывать на карте географические объекты  по теме урока. Выделять специфические черты природы материка.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Обозначать на контурной карте государства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23, ответы на вопросы с.125.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Нанести на контурную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карту государства Северной Америки.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5.6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Южной Америке.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Размеры и географическое положение материка, разнообразие природы материка, природные «уникумы» материка.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терминов, учиться характеризовать географическое положение материка, участвовать в обсуждении специфики природы  и хозяйственной деятельности населения Южной Америки.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специфических  черт природы  и населения Южной Америки.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информации. Выделять главное в тексте. Структурировать учебный материал. Готовить сообщения и презентации. Преобразовывать текстовую информацию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табличную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особенности природы и населения Южной Америки. Определять  специфику природы и населения Южной Америки  по тесту и картам. Называть и показывать на карте географические объекты  по теме урока. Выделять специфические черты природы материка. Обозначать на контурной карте государства.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24, ответы на вопросы с.131.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Нанести на контурную карту государства Южной Америки.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5.7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Австралии.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Размеры и географическое положение материка, разнообразие природы материка, природные эндемики материка.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терминов, учиться характеризовать географическое положение материка, участвовать в обсуждении специфики природы  и хозяйственной деятельности населения Австралии.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специфических  черт природы  и населения Австралии.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особенности природы и населения Австралии. Определять  специфику природы и населения Австралии  по тесту и картам. Называть и показывать на карте географические объекты  по теме урока. Выделять специфические черты природы материка.  Обозначать на контурной карте  природные географические объекты.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25, ответы на вопросы с.137.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Обозначить на контурной карте  природные географические объекты.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фенологических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наблюдена в природе.</w:t>
            </w: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5.8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Антарктиде.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Размеры и географическое положение материка, разнообразие природы материка, природные эндемики материка.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Раскрывать значение терминов, учиться характеризовать географическое положение материка, участвовать в обсуждении специфики природы  и хозяйственной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 населения Антарктиды.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специфических  черт природы  и населения Антарктиды.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информации. Выделять главное в тексте. Структурировать учебный материал. Готовить сообщения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Объяснять особенности природы и населения Антарктиды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пределять  специфику природы и населения Антарктиды  по тесту и картам. Называть и показывать на карте географические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объекты  по теме урока. Выделять специфические черты природы материка.  Обозначать на контурной карте  природные географические объекты.</w:t>
            </w: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26, ответы на вопросы с.142.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Обозначить на контурной карте  природные географические объекты.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Вести дневник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5.9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Путешествие по Антарктиде.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Размеры и географическое положение материка, разнообразие природы материка, природные эндемики материка.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терминов, учиться характеризовать географическое положение материка, участвовать в обсуждении специфики природы  и хозяйственной деятельности населения Антарктиды.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специфических  черт природы  и населения Антарктиды. Осознание причин уникальности природы и населения материка.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особенности природы и населения Антарктиды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пределять  специфику природы и населения Антарктиды  по тесту и картам. Называть и показывать на карте географические объекты  по теме урока. Выделять специфические черты природы материка.  Обозначать на контурной карте  природные географические объекты.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26, ответы на вопросы с.142.</w:t>
            </w:r>
          </w:p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Обозначить на контурной карте  природные географические объекты.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</w:t>
            </w:r>
            <w:proofErr w:type="gramStart"/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30.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5.10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 xml:space="preserve">Урок обобщения и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контроля по теме «</w:t>
            </w:r>
            <w:r w:rsidRPr="00711324">
              <w:rPr>
                <w:rFonts w:ascii="Times New Roman" w:hAnsi="Times New Roman" w:cs="Times New Roman"/>
                <w:b/>
                <w:sz w:val="22"/>
                <w:szCs w:val="22"/>
              </w:rPr>
              <w:t>Путешествие по планете Земля»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См. уроки 21-30</w:t>
            </w:r>
          </w:p>
        </w:tc>
        <w:tc>
          <w:tcPr>
            <w:tcW w:w="1792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навыков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умений обобщения тематического материала, работы 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различными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КИМами</w:t>
            </w:r>
            <w:proofErr w:type="spellEnd"/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специфичес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ких  черт природы  и населения материков.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работать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 особенности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природы и населения материков.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Вести дневник </w:t>
            </w: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14786" w:type="dxa"/>
            <w:gridSpan w:val="14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Тема 4. Природа Земли (3 часа)</w:t>
            </w:r>
          </w:p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Что такое природа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природа, «объект» природы,  отличия объектов природы от объектов, созданных человеком.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природы, природных объектов и объектов, созданных человеком.</w:t>
            </w:r>
          </w:p>
        </w:tc>
        <w:tc>
          <w:tcPr>
            <w:tcW w:w="1357" w:type="dxa"/>
          </w:tcPr>
          <w:p w:rsidR="00F52580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роли природы в жизни человека.</w:t>
            </w:r>
          </w:p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специфики природных объектов и объектов, созданных человеком.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особенные черты объектов природы и объектов, созданных человеком.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Оболочки Земли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Понятие оболочки Земли, какие бывают оболочки и в чем их отличие друг от друга.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Взаимодействие оболочек Земли.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Раскрывать значение оболочек Земли.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роли оболочек в жизни планеты Земля.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работать с различными источниками информации. Выделять главное в тексте.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Объяснять особенности географических оболочек.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33.</w:t>
            </w:r>
          </w:p>
        </w:tc>
        <w:tc>
          <w:tcPr>
            <w:tcW w:w="708" w:type="dxa"/>
            <w:gridSpan w:val="2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1560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Оболочки Земли.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оболочки Земли, какие бывают оболочки и в чем их отличие друг от друга. Взаимодействие оболочек Земли.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Раскрывать значение оболочек Земли.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роли оболочек в жизни планеты Земля.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работать с различными источниками информации. Выделять главное в тексте. Структурировать учебный материал. Готовить сообщения и презентации.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особенности географических оболочек.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34.</w:t>
            </w:r>
          </w:p>
        </w:tc>
        <w:tc>
          <w:tcPr>
            <w:tcW w:w="2268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Урок обобщения и контроля за курс 5 класса.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Вести дневник наблюдений за погодой.</w:t>
            </w: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2580" w:rsidTr="00DA4739">
        <w:tc>
          <w:tcPr>
            <w:tcW w:w="5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2268" w:type="dxa"/>
            <w:gridSpan w:val="3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11324">
              <w:rPr>
                <w:rFonts w:ascii="Times New Roman" w:hAnsi="Times New Roman" w:cs="Times New Roman"/>
                <w:sz w:val="22"/>
                <w:szCs w:val="22"/>
              </w:rPr>
              <w:t>Итоговый урок за курс 5 класса.</w:t>
            </w:r>
          </w:p>
        </w:tc>
        <w:tc>
          <w:tcPr>
            <w:tcW w:w="1559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650" w:type="dxa"/>
            <w:gridSpan w:val="2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35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778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2161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См. разделы курса</w:t>
            </w:r>
          </w:p>
        </w:tc>
        <w:tc>
          <w:tcPr>
            <w:tcW w:w="1417" w:type="dxa"/>
          </w:tcPr>
          <w:p w:rsidR="00F52580" w:rsidRPr="00711324" w:rsidRDefault="00F52580" w:rsidP="00DA47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8" w:type="dxa"/>
          </w:tcPr>
          <w:p w:rsidR="00F52580" w:rsidRPr="00711324" w:rsidRDefault="00F52580" w:rsidP="00DA47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52580" w:rsidRDefault="00F52580" w:rsidP="00F52580">
      <w:pPr>
        <w:jc w:val="center"/>
        <w:rPr>
          <w:rFonts w:ascii="Times New Roman" w:hAnsi="Times New Roman" w:cs="Times New Roman"/>
        </w:rPr>
      </w:pPr>
    </w:p>
    <w:p w:rsidR="00F52580" w:rsidRDefault="00F52580" w:rsidP="00F52580">
      <w:pPr>
        <w:jc w:val="center"/>
        <w:rPr>
          <w:rFonts w:ascii="Times New Roman" w:hAnsi="Times New Roman"/>
        </w:rPr>
      </w:pPr>
    </w:p>
    <w:p w:rsidR="00F52580" w:rsidRDefault="00F52580" w:rsidP="00F52580">
      <w:pPr>
        <w:jc w:val="center"/>
        <w:rPr>
          <w:rFonts w:ascii="Times New Roman" w:hAnsi="Times New Roman"/>
        </w:rPr>
      </w:pPr>
    </w:p>
    <w:p w:rsidR="001D7632" w:rsidRDefault="001D7632"/>
    <w:sectPr w:rsidR="001D7632" w:rsidSect="00F525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ragmaticaCondC">
    <w:altName w:val="MS Mincho"/>
    <w:charset w:val="80"/>
    <w:family w:val="decorative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C9A"/>
    <w:rsid w:val="001D7632"/>
    <w:rsid w:val="009E7C9A"/>
    <w:rsid w:val="00F5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80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80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4593</Words>
  <Characters>26186</Characters>
  <Application>Microsoft Office Word</Application>
  <DocSecurity>0</DocSecurity>
  <Lines>218</Lines>
  <Paragraphs>61</Paragraphs>
  <ScaleCrop>false</ScaleCrop>
  <Company/>
  <LinksUpToDate>false</LinksUpToDate>
  <CharactersWithSpaces>30718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2020-01-27T03:14:00Z</dcterms:created>
  <dcterms:modified xsi:type="dcterms:W3CDTF">2020-01-27T03:15:00Z</dcterms:modified>
</cp:coreProperties>
</file>